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269" w:rsidRDefault="00140269" w:rsidP="00EE229E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140269" w:rsidRDefault="00140269" w:rsidP="00EE229E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140269" w:rsidRPr="00EE229E" w:rsidRDefault="00140269" w:rsidP="00EE229E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140269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8734425" cy="5695950"/>
            <wp:effectExtent l="0" t="0" r="9525" b="0"/>
            <wp:docPr id="1" name="Рисунок 1" descr="C:\Users\user\Documents\Panasonic\MFS\Scan\20211101_182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Panasonic\MFS\Scan\20211101_1829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4425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94E" w:rsidRPr="00EE229E" w:rsidRDefault="0000594E" w:rsidP="0000594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записка.</w:t>
      </w:r>
    </w:p>
    <w:p w:rsidR="0000594E" w:rsidRPr="00EE229E" w:rsidRDefault="0000594E" w:rsidP="0000594E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br/>
        <w:t xml:space="preserve">           Рабоча</w:t>
      </w:r>
      <w:r w:rsidR="002C0A26" w:rsidRPr="00EE229E">
        <w:rPr>
          <w:rFonts w:ascii="Times New Roman" w:hAnsi="Times New Roman" w:cs="Times New Roman"/>
          <w:sz w:val="24"/>
          <w:szCs w:val="24"/>
        </w:rPr>
        <w:t>я программа по предмету «Обществознание» 6</w:t>
      </w:r>
      <w:r w:rsidRPr="00EE229E">
        <w:rPr>
          <w:rFonts w:ascii="Times New Roman" w:hAnsi="Times New Roman" w:cs="Times New Roman"/>
          <w:sz w:val="24"/>
          <w:szCs w:val="24"/>
        </w:rPr>
        <w:t xml:space="preserve"> класс создана на основе следующих нормативных документов и методических рекомендаций:</w:t>
      </w:r>
    </w:p>
    <w:p w:rsidR="0000594E" w:rsidRPr="00EE229E" w:rsidRDefault="0000594E" w:rsidP="0000594E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t>Федерального закона «</w:t>
      </w:r>
      <w:r w:rsidRPr="00EE229E">
        <w:rPr>
          <w:rFonts w:ascii="Times New Roman" w:hAnsi="Times New Roman" w:cs="Times New Roman"/>
          <w:spacing w:val="3"/>
          <w:sz w:val="24"/>
          <w:szCs w:val="24"/>
        </w:rPr>
        <w:t>Об образовании в Российской Федерации» № 273-ФЗ от 29.12.2012 г.</w:t>
      </w:r>
      <w:r w:rsidRPr="00EE229E">
        <w:rPr>
          <w:rFonts w:ascii="Times New Roman" w:hAnsi="Times New Roman" w:cs="Times New Roman"/>
          <w:sz w:val="24"/>
          <w:szCs w:val="24"/>
        </w:rPr>
        <w:t>;</w:t>
      </w:r>
    </w:p>
    <w:p w:rsidR="0000594E" w:rsidRPr="00EE229E" w:rsidRDefault="0000594E" w:rsidP="0000594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t xml:space="preserve">Закона Республики Татарстан от 22.07.2013 </w:t>
      </w:r>
      <w:proofErr w:type="gramStart"/>
      <w:r w:rsidRPr="00EE229E">
        <w:rPr>
          <w:rFonts w:ascii="Times New Roman" w:hAnsi="Times New Roman" w:cs="Times New Roman"/>
          <w:sz w:val="24"/>
          <w:szCs w:val="24"/>
        </w:rPr>
        <w:t>г  №</w:t>
      </w:r>
      <w:proofErr w:type="gramEnd"/>
      <w:r w:rsidRPr="00EE229E">
        <w:rPr>
          <w:rFonts w:ascii="Times New Roman" w:hAnsi="Times New Roman" w:cs="Times New Roman"/>
          <w:sz w:val="24"/>
          <w:szCs w:val="24"/>
        </w:rPr>
        <w:t>68-ЗРТ (</w:t>
      </w:r>
      <w:proofErr w:type="spellStart"/>
      <w:r w:rsidRPr="00EE229E">
        <w:rPr>
          <w:rFonts w:ascii="Times New Roman" w:hAnsi="Times New Roman" w:cs="Times New Roman"/>
          <w:sz w:val="24"/>
          <w:szCs w:val="24"/>
        </w:rPr>
        <w:t>ред.от</w:t>
      </w:r>
      <w:proofErr w:type="spellEnd"/>
      <w:r w:rsidRPr="00EE229E">
        <w:rPr>
          <w:rFonts w:ascii="Times New Roman" w:hAnsi="Times New Roman" w:cs="Times New Roman"/>
          <w:sz w:val="24"/>
          <w:szCs w:val="24"/>
        </w:rPr>
        <w:t xml:space="preserve">  23.07.2014) «Об образовании»</w:t>
      </w:r>
    </w:p>
    <w:p w:rsidR="0000594E" w:rsidRPr="00EE229E" w:rsidRDefault="0000594E" w:rsidP="0000594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</w:t>
      </w:r>
      <w:proofErr w:type="gramStart"/>
      <w:r w:rsidRPr="00EE229E">
        <w:rPr>
          <w:rFonts w:ascii="Times New Roman" w:hAnsi="Times New Roman" w:cs="Times New Roman"/>
          <w:sz w:val="24"/>
          <w:szCs w:val="24"/>
        </w:rPr>
        <w:t>стандарта  основного</w:t>
      </w:r>
      <w:proofErr w:type="gramEnd"/>
      <w:r w:rsidRPr="00EE229E">
        <w:rPr>
          <w:rFonts w:ascii="Times New Roman" w:hAnsi="Times New Roman" w:cs="Times New Roman"/>
          <w:sz w:val="24"/>
          <w:szCs w:val="24"/>
        </w:rPr>
        <w:t xml:space="preserve"> общего образования, утвержденного приказом МО и науки РФ от 6 октября 2009 года №373; </w:t>
      </w:r>
    </w:p>
    <w:p w:rsidR="0000594E" w:rsidRPr="00EE229E" w:rsidRDefault="0000594E" w:rsidP="0000594E">
      <w:pPr>
        <w:pStyle w:val="2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t>Примерной программой по обществознанию для 5 – 9х классов (</w:t>
      </w:r>
      <w:smartTag w:uri="urn:schemas-microsoft-com:office:smarttags" w:element="metricconverter">
        <w:smartTagPr>
          <w:attr w:name="ProductID" w:val="2011 г"/>
        </w:smartTagPr>
        <w:r w:rsidRPr="00EE229E">
          <w:rPr>
            <w:rFonts w:ascii="Times New Roman" w:hAnsi="Times New Roman" w:cs="Times New Roman"/>
            <w:sz w:val="24"/>
            <w:szCs w:val="24"/>
          </w:rPr>
          <w:t>2011 г</w:t>
        </w:r>
      </w:smartTag>
      <w:r w:rsidRPr="00EE229E">
        <w:rPr>
          <w:rFonts w:ascii="Times New Roman" w:hAnsi="Times New Roman" w:cs="Times New Roman"/>
          <w:sz w:val="24"/>
          <w:szCs w:val="24"/>
        </w:rPr>
        <w:t xml:space="preserve">., стандарты второго поколения), Рабочей программы Боголюбова Л.Н., Городецкой Н.И., Иванова Л.Ф., </w:t>
      </w:r>
      <w:proofErr w:type="spellStart"/>
      <w:r w:rsidRPr="00EE229E">
        <w:rPr>
          <w:rFonts w:ascii="Times New Roman" w:hAnsi="Times New Roman" w:cs="Times New Roman"/>
          <w:sz w:val="24"/>
          <w:szCs w:val="24"/>
        </w:rPr>
        <w:t>Лазебникова</w:t>
      </w:r>
      <w:proofErr w:type="spellEnd"/>
      <w:r w:rsidRPr="00EE229E">
        <w:rPr>
          <w:rFonts w:ascii="Times New Roman" w:hAnsi="Times New Roman" w:cs="Times New Roman"/>
          <w:sz w:val="24"/>
          <w:szCs w:val="24"/>
        </w:rPr>
        <w:t xml:space="preserve"> А.Ю., Матвеева А.И. (</w:t>
      </w:r>
      <w:smartTag w:uri="urn:schemas-microsoft-com:office:smarttags" w:element="metricconverter">
        <w:smartTagPr>
          <w:attr w:name="ProductID" w:val="2011 г"/>
        </w:smartTagPr>
        <w:r w:rsidRPr="00EE229E">
          <w:rPr>
            <w:rFonts w:ascii="Times New Roman" w:hAnsi="Times New Roman" w:cs="Times New Roman"/>
            <w:sz w:val="24"/>
            <w:szCs w:val="24"/>
          </w:rPr>
          <w:t>2011 г</w:t>
        </w:r>
      </w:smartTag>
      <w:r w:rsidRPr="00EE229E">
        <w:rPr>
          <w:rFonts w:ascii="Times New Roman" w:hAnsi="Times New Roman" w:cs="Times New Roman"/>
          <w:sz w:val="24"/>
          <w:szCs w:val="24"/>
        </w:rPr>
        <w:t>.)</w:t>
      </w:r>
    </w:p>
    <w:p w:rsidR="0000594E" w:rsidRPr="00EE229E" w:rsidRDefault="0000594E" w:rsidP="0000594E">
      <w:pPr>
        <w:pStyle w:val="a3"/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t>Учебного плана МБО</w:t>
      </w:r>
      <w:r w:rsidR="00927105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B0518C">
        <w:rPr>
          <w:rFonts w:ascii="Times New Roman" w:hAnsi="Times New Roman" w:cs="Times New Roman"/>
          <w:sz w:val="24"/>
          <w:szCs w:val="24"/>
        </w:rPr>
        <w:t>Шешмин</w:t>
      </w:r>
      <w:r w:rsidR="00F02E77" w:rsidRPr="00EE229E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F02E77" w:rsidRPr="00EE229E">
        <w:rPr>
          <w:rFonts w:ascii="Times New Roman" w:hAnsi="Times New Roman" w:cs="Times New Roman"/>
          <w:sz w:val="24"/>
          <w:szCs w:val="24"/>
        </w:rPr>
        <w:t xml:space="preserve"> ООШ» на </w:t>
      </w:r>
      <w:r w:rsidR="00B0518C">
        <w:rPr>
          <w:rFonts w:ascii="Times New Roman" w:hAnsi="Times New Roman"/>
          <w:sz w:val="24"/>
          <w:szCs w:val="24"/>
        </w:rPr>
        <w:t>2021-2022</w:t>
      </w:r>
      <w:r w:rsidR="00927105">
        <w:rPr>
          <w:rFonts w:ascii="Times New Roman" w:hAnsi="Times New Roman"/>
          <w:sz w:val="24"/>
          <w:szCs w:val="24"/>
        </w:rPr>
        <w:t xml:space="preserve"> </w:t>
      </w:r>
      <w:r w:rsidRPr="00EE229E">
        <w:rPr>
          <w:rFonts w:ascii="Times New Roman" w:hAnsi="Times New Roman" w:cs="Times New Roman"/>
          <w:sz w:val="24"/>
          <w:szCs w:val="24"/>
        </w:rPr>
        <w:t>учебный год;</w:t>
      </w:r>
    </w:p>
    <w:p w:rsidR="0000594E" w:rsidRPr="00EE229E" w:rsidRDefault="0000594E" w:rsidP="0000594E">
      <w:pPr>
        <w:pStyle w:val="a3"/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t xml:space="preserve">Годового </w:t>
      </w:r>
      <w:r w:rsidR="00F02E77" w:rsidRPr="00EE229E">
        <w:rPr>
          <w:rFonts w:ascii="Times New Roman" w:hAnsi="Times New Roman" w:cs="Times New Roman"/>
          <w:sz w:val="24"/>
          <w:szCs w:val="24"/>
        </w:rPr>
        <w:t>-</w:t>
      </w:r>
      <w:r w:rsidR="00927105">
        <w:rPr>
          <w:rFonts w:ascii="Times New Roman" w:hAnsi="Times New Roman" w:cs="Times New Roman"/>
          <w:sz w:val="24"/>
          <w:szCs w:val="24"/>
        </w:rPr>
        <w:t xml:space="preserve"> календарного графика МБОУ «</w:t>
      </w:r>
      <w:proofErr w:type="spellStart"/>
      <w:r w:rsidR="00B0518C">
        <w:rPr>
          <w:rFonts w:ascii="Times New Roman" w:hAnsi="Times New Roman" w:cs="Times New Roman"/>
          <w:sz w:val="24"/>
          <w:szCs w:val="24"/>
        </w:rPr>
        <w:t>Шешмин</w:t>
      </w:r>
      <w:r w:rsidRPr="00EE229E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F02E77" w:rsidRPr="00EE229E">
        <w:rPr>
          <w:rFonts w:ascii="Times New Roman" w:hAnsi="Times New Roman" w:cs="Times New Roman"/>
          <w:sz w:val="24"/>
          <w:szCs w:val="24"/>
        </w:rPr>
        <w:t xml:space="preserve"> ООШ</w:t>
      </w:r>
      <w:r w:rsidR="00927105">
        <w:rPr>
          <w:rFonts w:ascii="Times New Roman" w:hAnsi="Times New Roman" w:cs="Times New Roman"/>
          <w:sz w:val="24"/>
          <w:szCs w:val="24"/>
        </w:rPr>
        <w:t xml:space="preserve"> на </w:t>
      </w:r>
      <w:r w:rsidR="00B0518C">
        <w:rPr>
          <w:rFonts w:ascii="Times New Roman" w:hAnsi="Times New Roman"/>
          <w:sz w:val="24"/>
          <w:szCs w:val="24"/>
        </w:rPr>
        <w:t>2021-2022</w:t>
      </w:r>
      <w:r w:rsidR="00927105">
        <w:rPr>
          <w:rFonts w:ascii="Times New Roman" w:hAnsi="Times New Roman"/>
          <w:sz w:val="24"/>
          <w:szCs w:val="24"/>
        </w:rPr>
        <w:t xml:space="preserve"> </w:t>
      </w:r>
      <w:r w:rsidRPr="00EE229E">
        <w:rPr>
          <w:rFonts w:ascii="Times New Roman" w:hAnsi="Times New Roman" w:cs="Times New Roman"/>
          <w:sz w:val="24"/>
          <w:szCs w:val="24"/>
        </w:rPr>
        <w:t>учебный год;</w:t>
      </w:r>
    </w:p>
    <w:p w:rsidR="0000594E" w:rsidRPr="00EE229E" w:rsidRDefault="0000594E" w:rsidP="0000594E">
      <w:pPr>
        <w:pStyle w:val="a3"/>
        <w:numPr>
          <w:ilvl w:val="0"/>
          <w:numId w:val="1"/>
        </w:num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t xml:space="preserve">Положения школы </w:t>
      </w:r>
      <w:r w:rsidRPr="00EE229E">
        <w:rPr>
          <w:rFonts w:ascii="Times New Roman" w:hAnsi="Times New Roman" w:cs="Times New Roman"/>
          <w:b/>
          <w:sz w:val="24"/>
          <w:szCs w:val="24"/>
        </w:rPr>
        <w:t>«</w:t>
      </w:r>
      <w:r w:rsidRPr="00EE229E">
        <w:rPr>
          <w:rFonts w:ascii="Times New Roman" w:hAnsi="Times New Roman" w:cs="Times New Roman"/>
          <w:sz w:val="24"/>
          <w:szCs w:val="24"/>
        </w:rPr>
        <w:t>О</w:t>
      </w:r>
      <w:r w:rsidRPr="00EE229E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</w:rPr>
        <w:t xml:space="preserve"> рабочей програ</w:t>
      </w:r>
      <w:r w:rsidR="00F02E77" w:rsidRPr="00EE229E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</w:rPr>
        <w:t>мме педагога, реализующего ФГОС</w:t>
      </w:r>
      <w:r w:rsidRPr="00EE229E">
        <w:rPr>
          <w:rFonts w:ascii="Times New Roman" w:hAnsi="Times New Roman" w:cs="Times New Roman"/>
          <w:b/>
          <w:sz w:val="24"/>
          <w:szCs w:val="24"/>
        </w:rPr>
        <w:t>»;</w:t>
      </w:r>
    </w:p>
    <w:p w:rsidR="0000594E" w:rsidRPr="00EE229E" w:rsidRDefault="0000594E" w:rsidP="0000594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E229E">
        <w:rPr>
          <w:rFonts w:ascii="Times New Roman" w:hAnsi="Times New Roman" w:cs="Times New Roman"/>
          <w:sz w:val="24"/>
          <w:szCs w:val="24"/>
        </w:rPr>
        <w:t>Федерального  перечня</w:t>
      </w:r>
      <w:proofErr w:type="gramEnd"/>
      <w:r w:rsidRPr="00EE229E">
        <w:rPr>
          <w:rFonts w:ascii="Times New Roman" w:hAnsi="Times New Roman" w:cs="Times New Roman"/>
          <w:sz w:val="24"/>
          <w:szCs w:val="24"/>
        </w:rPr>
        <w:t xml:space="preserve"> учебников, рекомендованных и допущенных к использованию в текущем </w:t>
      </w:r>
      <w:r w:rsidR="00827A0A">
        <w:rPr>
          <w:rFonts w:ascii="Times New Roman" w:hAnsi="Times New Roman" w:cs="Times New Roman"/>
          <w:sz w:val="24"/>
          <w:szCs w:val="24"/>
        </w:rPr>
        <w:t>учебном году</w:t>
      </w:r>
    </w:p>
    <w:p w:rsidR="0000594E" w:rsidRPr="00EE229E" w:rsidRDefault="0000594E" w:rsidP="00827A0A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0594E" w:rsidRPr="00EE229E" w:rsidRDefault="0000594E" w:rsidP="0000594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FB4101" w:rsidRPr="00EE229E" w:rsidRDefault="00FB4101" w:rsidP="0000594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00594E" w:rsidRPr="00EE229E" w:rsidRDefault="0000594E" w:rsidP="0000594E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Программа ориентирована на </w:t>
      </w:r>
      <w:r w:rsidR="00093426" w:rsidRPr="00093426">
        <w:rPr>
          <w:rFonts w:ascii="Times New Roman" w:hAnsi="Times New Roman" w:cs="Times New Roman"/>
          <w:color w:val="000000" w:themeColor="text1"/>
          <w:sz w:val="24"/>
          <w:szCs w:val="24"/>
        </w:rPr>
        <w:t>учебник</w:t>
      </w:r>
      <w:r w:rsidRPr="00093426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3A70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t>Виноградова Н.</w:t>
      </w:r>
      <w:r w:rsidRPr="00EE229E">
        <w:rPr>
          <w:rFonts w:ascii="Times New Roman" w:hAnsi="Times New Roman" w:cs="Times New Roman"/>
          <w:caps/>
          <w:sz w:val="24"/>
          <w:szCs w:val="24"/>
          <w:lang w:eastAsia="ru-RU"/>
        </w:rPr>
        <w:t>Ф., г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t>ородецкая Н.И. и др. / Под ред. Боголюбова Л.Н., Ивановой Л.Ф. Обществознание. 6 класс.</w:t>
      </w:r>
      <w:r w:rsidR="003A708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t>учебник   для ОУ: М., «Просвещение», 2016</w:t>
      </w:r>
    </w:p>
    <w:p w:rsidR="0000594E" w:rsidRDefault="0000594E" w:rsidP="0000594E">
      <w:pPr>
        <w:tabs>
          <w:tab w:val="left" w:pos="1095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A0A" w:rsidRPr="00EE229E" w:rsidRDefault="00827A0A" w:rsidP="0000594E">
      <w:pPr>
        <w:tabs>
          <w:tab w:val="left" w:pos="1095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0594E" w:rsidRPr="00EE229E" w:rsidRDefault="0000594E" w:rsidP="000059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E229E">
        <w:rPr>
          <w:rFonts w:ascii="Times New Roman" w:hAnsi="Times New Roman" w:cs="Times New Roman"/>
          <w:b/>
          <w:sz w:val="24"/>
          <w:szCs w:val="24"/>
        </w:rPr>
        <w:t>Планируемые  результаты</w:t>
      </w:r>
      <w:proofErr w:type="gramEnd"/>
      <w:r w:rsidRPr="00EE229E">
        <w:rPr>
          <w:rFonts w:ascii="Times New Roman" w:hAnsi="Times New Roman" w:cs="Times New Roman"/>
          <w:b/>
          <w:sz w:val="24"/>
          <w:szCs w:val="24"/>
        </w:rPr>
        <w:t xml:space="preserve">  освоения  курса «Обществознание»</w:t>
      </w:r>
    </w:p>
    <w:p w:rsidR="0000594E" w:rsidRPr="00EE229E" w:rsidRDefault="0000594E" w:rsidP="0000594E">
      <w:pPr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b/>
          <w:sz w:val="24"/>
          <w:szCs w:val="24"/>
          <w:u w:val="single"/>
        </w:rPr>
        <w:t>Личностными </w:t>
      </w:r>
      <w:r w:rsidRPr="00EE229E">
        <w:rPr>
          <w:rFonts w:ascii="Times New Roman" w:hAnsi="Times New Roman" w:cs="Times New Roman"/>
          <w:sz w:val="24"/>
          <w:szCs w:val="24"/>
        </w:rPr>
        <w:t>результатами выпускников основной школы, формируемыми при изучении содержания курса по обществознанию, являются:</w:t>
      </w:r>
      <w:r w:rsidRPr="00EE229E">
        <w:rPr>
          <w:rFonts w:ascii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EE229E">
        <w:rPr>
          <w:rFonts w:ascii="Times New Roman" w:hAnsi="Times New Roman" w:cs="Times New Roman"/>
          <w:sz w:val="24"/>
          <w:szCs w:val="24"/>
        </w:rPr>
        <w:t>мотивированность</w:t>
      </w:r>
      <w:proofErr w:type="spellEnd"/>
      <w:r w:rsidRPr="00EE229E">
        <w:rPr>
          <w:rFonts w:ascii="Times New Roman" w:hAnsi="Times New Roman" w:cs="Times New Roman"/>
          <w:sz w:val="24"/>
          <w:szCs w:val="24"/>
        </w:rPr>
        <w:t xml:space="preserve"> и направленность на активное и созидательное участие в будущем в общественной и государственной жизни;</w:t>
      </w:r>
      <w:r w:rsidRPr="00EE229E">
        <w:rPr>
          <w:rFonts w:ascii="Times New Roman" w:hAnsi="Times New Roman" w:cs="Times New Roman"/>
          <w:sz w:val="24"/>
          <w:szCs w:val="24"/>
        </w:rPr>
        <w:br/>
        <w:t>• заинтересованность не только в личном успехе, но и в развитии различных сторон жизни общества, в благополучии и процветании своей страны;</w:t>
      </w:r>
      <w:r w:rsidRPr="00EE229E">
        <w:rPr>
          <w:rFonts w:ascii="Times New Roman" w:hAnsi="Times New Roman" w:cs="Times New Roman"/>
          <w:sz w:val="24"/>
          <w:szCs w:val="24"/>
        </w:rPr>
        <w:br/>
        <w:t>• ценностные ориентиры, основанные на идеях патриотизма, любви и уважения к Отечеству;</w:t>
      </w:r>
      <w:r w:rsidR="003A708A">
        <w:rPr>
          <w:rFonts w:ascii="Times New Roman" w:hAnsi="Times New Roman" w:cs="Times New Roman"/>
          <w:sz w:val="24"/>
          <w:szCs w:val="24"/>
        </w:rPr>
        <w:t xml:space="preserve"> </w:t>
      </w:r>
      <w:r w:rsidRPr="00EE229E">
        <w:rPr>
          <w:rFonts w:ascii="Times New Roman" w:hAnsi="Times New Roman" w:cs="Times New Roman"/>
          <w:sz w:val="24"/>
          <w:szCs w:val="24"/>
        </w:rPr>
        <w:t xml:space="preserve">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</w:t>
      </w:r>
      <w:r w:rsidRPr="00EE229E">
        <w:rPr>
          <w:rFonts w:ascii="Times New Roman" w:hAnsi="Times New Roman" w:cs="Times New Roman"/>
          <w:sz w:val="24"/>
          <w:szCs w:val="24"/>
        </w:rPr>
        <w:lastRenderedPageBreak/>
        <w:t>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 гражданского мира и согласия и своей ответственности за судьбу страны перед нынешними и грядущими поколениями;</w:t>
      </w:r>
    </w:p>
    <w:p w:rsidR="0000594E" w:rsidRPr="00EE229E" w:rsidRDefault="0000594E" w:rsidP="0000594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E229E">
        <w:rPr>
          <w:rFonts w:ascii="Times New Roman" w:hAnsi="Times New Roman" w:cs="Times New Roman"/>
          <w:b/>
          <w:sz w:val="24"/>
          <w:szCs w:val="24"/>
          <w:u w:val="single"/>
        </w:rPr>
        <w:t>Метапредметные</w:t>
      </w:r>
      <w:proofErr w:type="spellEnd"/>
      <w:r w:rsidRPr="00EE229E">
        <w:rPr>
          <w:rFonts w:ascii="Times New Roman" w:hAnsi="Times New Roman" w:cs="Times New Roman"/>
          <w:sz w:val="24"/>
          <w:szCs w:val="24"/>
        </w:rPr>
        <w:t> результаты изучения обществознания выпускниками основной школы проявляются в:</w:t>
      </w:r>
      <w:r w:rsidRPr="00EE229E">
        <w:rPr>
          <w:rFonts w:ascii="Times New Roman" w:hAnsi="Times New Roman" w:cs="Times New Roman"/>
          <w:sz w:val="24"/>
          <w:szCs w:val="24"/>
        </w:rPr>
        <w:br/>
        <w:t>• умении сознательно организовывать свою познавательную деятельность (от постановки цели до получения и оценки результата);</w:t>
      </w:r>
      <w:r w:rsidRPr="00EE229E">
        <w:rPr>
          <w:rFonts w:ascii="Times New Roman" w:hAnsi="Times New Roman" w:cs="Times New Roman"/>
          <w:sz w:val="24"/>
          <w:szCs w:val="24"/>
        </w:rPr>
        <w:br/>
        <w:t>• 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 перспектив;</w:t>
      </w:r>
      <w:r w:rsidRPr="00EE229E">
        <w:rPr>
          <w:rFonts w:ascii="Times New Roman" w:hAnsi="Times New Roman" w:cs="Times New Roman"/>
          <w:sz w:val="24"/>
          <w:szCs w:val="24"/>
        </w:rPr>
        <w:br/>
        <w:t>• 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др.);</w:t>
      </w:r>
      <w:r w:rsidRPr="00EE229E">
        <w:rPr>
          <w:rFonts w:ascii="Times New Roman" w:hAnsi="Times New Roman" w:cs="Times New Roman"/>
          <w:sz w:val="24"/>
          <w:szCs w:val="24"/>
        </w:rPr>
        <w:br/>
        <w:t>• овладении различными видами публичных выступлений (высказывания, монолог, дискуссия) и следовании этическим нормам и правилам ведения диалога;</w:t>
      </w:r>
      <w:r w:rsidRPr="00EE229E">
        <w:rPr>
          <w:rFonts w:ascii="Times New Roman" w:hAnsi="Times New Roman" w:cs="Times New Roman"/>
          <w:sz w:val="24"/>
          <w:szCs w:val="24"/>
        </w:rPr>
        <w:br/>
        <w:t>•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 на:</w:t>
      </w:r>
      <w:r w:rsidRPr="00EE229E">
        <w:rPr>
          <w:rFonts w:ascii="Times New Roman" w:hAnsi="Times New Roman" w:cs="Times New Roman"/>
          <w:sz w:val="24"/>
          <w:szCs w:val="24"/>
        </w:rPr>
        <w:br/>
        <w:t>1) использование элементов причинно-следственного анализа;</w:t>
      </w:r>
      <w:r w:rsidRPr="00EE229E">
        <w:rPr>
          <w:rFonts w:ascii="Times New Roman" w:hAnsi="Times New Roman" w:cs="Times New Roman"/>
          <w:sz w:val="24"/>
          <w:szCs w:val="24"/>
        </w:rPr>
        <w:br/>
        <w:t>2) исследование несложных реальных связей и зависимостей;</w:t>
      </w:r>
      <w:r w:rsidRPr="00EE229E">
        <w:rPr>
          <w:rFonts w:ascii="Times New Roman" w:hAnsi="Times New Roman" w:cs="Times New Roman"/>
          <w:sz w:val="24"/>
          <w:szCs w:val="24"/>
        </w:rPr>
        <w:br/>
        <w:t>3) определение сущностных характеристик изучаемого объекта; выбор верных критериев для сравнения, сопоставления, оценки объектов;</w:t>
      </w:r>
      <w:r w:rsidRPr="00EE229E">
        <w:rPr>
          <w:rFonts w:ascii="Times New Roman" w:hAnsi="Times New Roman" w:cs="Times New Roman"/>
          <w:sz w:val="24"/>
          <w:szCs w:val="24"/>
        </w:rPr>
        <w:br/>
        <w:t>4) поиск и извлечение нужной информации по заданной теме в адаптированных источниках различного типа;</w:t>
      </w:r>
      <w:r w:rsidRPr="00EE229E">
        <w:rPr>
          <w:rFonts w:ascii="Times New Roman" w:hAnsi="Times New Roman" w:cs="Times New Roman"/>
          <w:sz w:val="24"/>
          <w:szCs w:val="24"/>
        </w:rPr>
        <w:br/>
        <w:t>5)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</w:r>
      <w:r w:rsidRPr="00EE229E">
        <w:rPr>
          <w:rFonts w:ascii="Times New Roman" w:hAnsi="Times New Roman" w:cs="Times New Roman"/>
          <w:sz w:val="24"/>
          <w:szCs w:val="24"/>
        </w:rPr>
        <w:br/>
        <w:t>6) объяснение изученных положений на конкретных примерах;</w:t>
      </w:r>
      <w:r w:rsidRPr="00EE229E">
        <w:rPr>
          <w:rFonts w:ascii="Times New Roman" w:hAnsi="Times New Roman" w:cs="Times New Roman"/>
          <w:sz w:val="24"/>
          <w:szCs w:val="24"/>
        </w:rPr>
        <w:br/>
        <w:t>7)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  <w:r w:rsidRPr="00EE229E">
        <w:rPr>
          <w:rFonts w:ascii="Times New Roman" w:hAnsi="Times New Roman" w:cs="Times New Roman"/>
          <w:sz w:val="24"/>
          <w:szCs w:val="24"/>
        </w:rPr>
        <w:br/>
        <w:t>8) определение собственного отношения к явлениям современной жизни, формулирование своей точки зрения.</w:t>
      </w:r>
      <w:r w:rsidRPr="00EE229E">
        <w:rPr>
          <w:rFonts w:ascii="Times New Roman" w:hAnsi="Times New Roman" w:cs="Times New Roman"/>
          <w:sz w:val="24"/>
          <w:szCs w:val="24"/>
        </w:rPr>
        <w:br/>
      </w:r>
      <w:r w:rsidRPr="00EE229E">
        <w:rPr>
          <w:rFonts w:ascii="Times New Roman" w:hAnsi="Times New Roman" w:cs="Times New Roman"/>
          <w:b/>
          <w:sz w:val="24"/>
          <w:szCs w:val="24"/>
          <w:u w:val="single"/>
        </w:rPr>
        <w:t>Предметными</w:t>
      </w:r>
      <w:r w:rsidRPr="00EE229E">
        <w:rPr>
          <w:rFonts w:ascii="Times New Roman" w:hAnsi="Times New Roman" w:cs="Times New Roman"/>
          <w:sz w:val="24"/>
          <w:szCs w:val="24"/>
        </w:rPr>
        <w:t> результатами освоения выпускниками основной школы содержания программы по обществознанию являются в сфере:</w:t>
      </w:r>
      <w:r w:rsidRPr="00EE229E">
        <w:rPr>
          <w:rFonts w:ascii="Times New Roman" w:hAnsi="Times New Roman" w:cs="Times New Roman"/>
          <w:sz w:val="24"/>
          <w:szCs w:val="24"/>
        </w:rPr>
        <w:br/>
        <w:t>познавательной</w:t>
      </w:r>
      <w:r w:rsidRPr="00EE229E">
        <w:rPr>
          <w:rFonts w:ascii="Times New Roman" w:hAnsi="Times New Roman" w:cs="Times New Roman"/>
          <w:sz w:val="24"/>
          <w:szCs w:val="24"/>
        </w:rPr>
        <w:br/>
        <w:t>• относительно целостное представление об обществе и о человеке, о сферах и областях общественной  жизни, механизмах и регуляторах деятельности людей;</w:t>
      </w:r>
      <w:r w:rsidRPr="00EE229E">
        <w:rPr>
          <w:rFonts w:ascii="Times New Roman" w:hAnsi="Times New Roman" w:cs="Times New Roman"/>
          <w:sz w:val="24"/>
          <w:szCs w:val="24"/>
        </w:rPr>
        <w:br/>
      </w:r>
      <w:r w:rsidRPr="00EE229E">
        <w:rPr>
          <w:rFonts w:ascii="Times New Roman" w:hAnsi="Times New Roman" w:cs="Times New Roman"/>
          <w:sz w:val="24"/>
          <w:szCs w:val="24"/>
        </w:rPr>
        <w:lastRenderedPageBreak/>
        <w:t>• знание ряда ключевых понятий базовых для школьного обществознания наук: социологии, экономической теории, политологии, культурологии, правоведения, этики, социальной психологии и философии; умение объяснять с их позиций явления социальной действительности;</w:t>
      </w:r>
      <w:r w:rsidRPr="00EE229E">
        <w:rPr>
          <w:rFonts w:ascii="Times New Roman" w:hAnsi="Times New Roman" w:cs="Times New Roman"/>
          <w:sz w:val="24"/>
          <w:szCs w:val="24"/>
        </w:rPr>
        <w:br/>
        <w:t>• 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  <w:r w:rsidRPr="00EE229E">
        <w:rPr>
          <w:rFonts w:ascii="Times New Roman" w:hAnsi="Times New Roman" w:cs="Times New Roman"/>
          <w:sz w:val="24"/>
          <w:szCs w:val="24"/>
        </w:rPr>
        <w:br/>
        <w:t>• умения находить нужную социальную информацию в различных источниках;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взглядам, подходам, событиям, процессам с позиций одобряемых в современном российском обществе социальных ценностей;</w:t>
      </w:r>
      <w:r w:rsidRPr="00EE229E">
        <w:rPr>
          <w:rFonts w:ascii="Times New Roman" w:hAnsi="Times New Roman" w:cs="Times New Roman"/>
          <w:sz w:val="24"/>
          <w:szCs w:val="24"/>
        </w:rPr>
        <w:br/>
        <w:t>ценностно-мотивационной</w:t>
      </w:r>
      <w:r w:rsidRPr="00EE229E">
        <w:rPr>
          <w:rFonts w:ascii="Times New Roman" w:hAnsi="Times New Roman" w:cs="Times New Roman"/>
          <w:sz w:val="24"/>
          <w:szCs w:val="24"/>
        </w:rPr>
        <w:br/>
        <w:t>• 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  <w:r w:rsidRPr="00EE229E">
        <w:rPr>
          <w:rFonts w:ascii="Times New Roman" w:hAnsi="Times New Roman" w:cs="Times New Roman"/>
          <w:sz w:val="24"/>
          <w:szCs w:val="24"/>
        </w:rPr>
        <w:br/>
        <w:t>• знание основных нравственных и правовых понятий, норм и правил, понимание их роли как решающих регуляторов общественной жизни, умение применять эти нормы и правила к анализу и оценке реальных социальных ситуаций, установка на необходимость руководствоваться этими нормами и правилами в собственной повседневной жизни;</w:t>
      </w:r>
      <w:r w:rsidRPr="00EE229E">
        <w:rPr>
          <w:rFonts w:ascii="Times New Roman" w:hAnsi="Times New Roman" w:cs="Times New Roman"/>
          <w:sz w:val="24"/>
          <w:szCs w:val="24"/>
        </w:rPr>
        <w:br/>
        <w:t>• приверженность гуманистическим и демократическим ценностям, патриотизму и гражданственности;</w:t>
      </w:r>
      <w:r w:rsidRPr="00EE229E">
        <w:rPr>
          <w:rFonts w:ascii="Times New Roman" w:hAnsi="Times New Roman" w:cs="Times New Roman"/>
          <w:sz w:val="24"/>
          <w:szCs w:val="24"/>
        </w:rPr>
        <w:br/>
        <w:t>трудовой</w:t>
      </w:r>
      <w:r w:rsidRPr="00EE229E">
        <w:rPr>
          <w:rFonts w:ascii="Times New Roman" w:hAnsi="Times New Roman" w:cs="Times New Roman"/>
          <w:sz w:val="24"/>
          <w:szCs w:val="24"/>
        </w:rPr>
        <w:br/>
        <w:t>• знание особенностей труда как одного из основных видов деятельности человека; основных требований трудовой этики в современном обществе; правовых норм, регулирующих трудовую деятельность несовершеннолетних;</w:t>
      </w:r>
      <w:r w:rsidRPr="00EE229E">
        <w:rPr>
          <w:rFonts w:ascii="Times New Roman" w:hAnsi="Times New Roman" w:cs="Times New Roman"/>
          <w:sz w:val="24"/>
          <w:szCs w:val="24"/>
        </w:rPr>
        <w:br/>
        <w:t>• понимание значения трудовой деятельности для личности и для общества;</w:t>
      </w:r>
      <w:r w:rsidRPr="00EE229E">
        <w:rPr>
          <w:rFonts w:ascii="Times New Roman" w:hAnsi="Times New Roman" w:cs="Times New Roman"/>
          <w:sz w:val="24"/>
          <w:szCs w:val="24"/>
        </w:rPr>
        <w:br/>
        <w:t>эстетической</w:t>
      </w:r>
      <w:r w:rsidRPr="00EE229E">
        <w:rPr>
          <w:rFonts w:ascii="Times New Roman" w:hAnsi="Times New Roman" w:cs="Times New Roman"/>
          <w:sz w:val="24"/>
          <w:szCs w:val="24"/>
        </w:rPr>
        <w:br/>
        <w:t>• понимание специфики познания мира средствами искусства в соотнесении с другими способами познания;</w:t>
      </w:r>
      <w:r w:rsidRPr="00EE229E">
        <w:rPr>
          <w:rFonts w:ascii="Times New Roman" w:hAnsi="Times New Roman" w:cs="Times New Roman"/>
          <w:sz w:val="24"/>
          <w:szCs w:val="24"/>
        </w:rPr>
        <w:br/>
        <w:t>• понимание роли искусства в становлении личности и в жизни общества;</w:t>
      </w:r>
      <w:r w:rsidRPr="00EE229E">
        <w:rPr>
          <w:rFonts w:ascii="Times New Roman" w:hAnsi="Times New Roman" w:cs="Times New Roman"/>
          <w:sz w:val="24"/>
          <w:szCs w:val="24"/>
        </w:rPr>
        <w:br/>
        <w:t>коммуникативной</w:t>
      </w:r>
      <w:r w:rsidRPr="00EE229E">
        <w:rPr>
          <w:rFonts w:ascii="Times New Roman" w:hAnsi="Times New Roman" w:cs="Times New Roman"/>
          <w:sz w:val="24"/>
          <w:szCs w:val="24"/>
        </w:rPr>
        <w:br/>
        <w:t>• знание определяющих признаков коммуникативной деятельности в сравнении с другими видами деятельности;</w:t>
      </w:r>
      <w:r w:rsidRPr="00EE229E">
        <w:rPr>
          <w:rFonts w:ascii="Times New Roman" w:hAnsi="Times New Roman" w:cs="Times New Roman"/>
          <w:sz w:val="24"/>
          <w:szCs w:val="24"/>
        </w:rPr>
        <w:br/>
        <w:t>• знание новых возможностей для коммуникации в современном обществе, умение использовать современные средства связи и коммуникации для поиска и обработки необходимой социальной информации;</w:t>
      </w:r>
      <w:r w:rsidRPr="00EE229E">
        <w:rPr>
          <w:rFonts w:ascii="Times New Roman" w:hAnsi="Times New Roman" w:cs="Times New Roman"/>
          <w:sz w:val="24"/>
          <w:szCs w:val="24"/>
        </w:rPr>
        <w:br/>
        <w:t>• 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  <w:r w:rsidRPr="00EE229E">
        <w:rPr>
          <w:rFonts w:ascii="Times New Roman" w:hAnsi="Times New Roman" w:cs="Times New Roman"/>
          <w:sz w:val="24"/>
          <w:szCs w:val="24"/>
        </w:rPr>
        <w:br/>
        <w:t>• понимание значения коммуникации в межличностном общении;</w:t>
      </w:r>
      <w:r w:rsidRPr="00EE229E">
        <w:rPr>
          <w:rFonts w:ascii="Times New Roman" w:hAnsi="Times New Roman" w:cs="Times New Roman"/>
          <w:sz w:val="24"/>
          <w:szCs w:val="24"/>
        </w:rPr>
        <w:br/>
      </w:r>
      <w:r w:rsidRPr="00EE229E">
        <w:rPr>
          <w:rFonts w:ascii="Times New Roman" w:hAnsi="Times New Roman" w:cs="Times New Roman"/>
          <w:sz w:val="24"/>
          <w:szCs w:val="24"/>
        </w:rPr>
        <w:lastRenderedPageBreak/>
        <w:t>• 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  <w:r w:rsidRPr="00EE229E">
        <w:rPr>
          <w:rFonts w:ascii="Times New Roman" w:hAnsi="Times New Roman" w:cs="Times New Roman"/>
          <w:sz w:val="24"/>
          <w:szCs w:val="24"/>
        </w:rPr>
        <w:br/>
        <w:t>• знакомство с отдельными приемами и техниками преодоления конфликтов.</w:t>
      </w:r>
    </w:p>
    <w:p w:rsidR="00CB77D1" w:rsidRPr="00EE229E" w:rsidRDefault="00CB77D1" w:rsidP="00F02E77">
      <w:pPr>
        <w:rPr>
          <w:rFonts w:ascii="Times New Roman" w:hAnsi="Times New Roman" w:cs="Times New Roman"/>
          <w:b/>
          <w:sz w:val="24"/>
          <w:szCs w:val="24"/>
        </w:rPr>
      </w:pP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>Основное содержание курса обществознание для 6 классов (35 часов)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Содержание основного общего образования по обществознанию представляет собой комплекс знаний, отражающих ос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новные объекты изучения: открывается курс темой «Человек в социальном измерении», где рассматриваются важнейшие социальные свойства человека. Программа последовательно вводит обучающегося в расширяющийся круг социальных институтов раскрывая их в теме «Человек среди людей». Обучающиеся расширяют круг сведений не только о важнейших социальных институтах и их общественном назначении, но и о качествах человека, проявляющихся во взаимодействии с ними, изучая тему «Нравственные основы жизни».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Каждая тема программы 6 класса разбита на 2 урока и предполагает выделение специальных уроков-практикумов, на которых обучающиеся выполняют практические задания, развивают свои познавательные, коммуникативные умения, закрепляют на практике усвоенное содержание.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Учебный план отводит на обществознание в 6 классе 1 час в неделю, всего 35 часов.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 I. Человек в социальном измерении (11 часов): 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t>Человек – личность (ознакомление с новым материалом). Познай самого себя (комбинированный). Человек и его дея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тельность (ознакомление с но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вым мате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риалом). Потребно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сти чело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века (ознакомление с новым материа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лом). На пути к жизнен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ному успе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ху</w:t>
      </w:r>
      <w:r w:rsidRPr="00EE229E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(комбинирован</w:t>
      </w:r>
      <w:r w:rsidRPr="00EE229E">
        <w:rPr>
          <w:rFonts w:ascii="Times New Roman" w:hAnsi="Times New Roman" w:cs="Times New Roman"/>
          <w:iCs/>
          <w:sz w:val="24"/>
          <w:szCs w:val="24"/>
          <w:lang w:eastAsia="ru-RU"/>
        </w:rPr>
        <w:softHyphen/>
        <w:t xml:space="preserve">ный). 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t>ПОУ по теме «Человек в социаль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ном изме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рении» (обобщение и систематизация знаний).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Тема II. Человек среди людей (9 часов): 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t>Межличностные отношения (ознакомление с новым материа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лом). Человек в группе (ознакомление с новым материа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лом). Общение (комбинированный). Конфликты в межличностных отношениях (ознакомление с новым материа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лом). ПОУ по теме «Человек среди людей» (обобщение и систематизация знаний).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 III. Нравственные основы жизни (7 часов): 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t>Человек славен добрыми делами (ознакомление с новым материа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лом). Будь смелым (ознакомление с новым материа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лом. Человек и человечность (ознакомление с новым материа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лом). ПОУ по теме «Нравственные основы жизни» (обобщение и систематизация знаний)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Итоговое повторение (8 часов): 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t>ПОУ по теме «Человек и общест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во» (обоб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щение и систематиза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ция знаний). Человек в системе общест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венных от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ношений (примене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ние знаний и умений (защита проектов). Итоговая контроль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ная работа (контроль и коррек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ция знаний и умений). Урок-конференция «Человек и общест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во» (обоб</w:t>
      </w:r>
      <w:r w:rsidRPr="00EE229E">
        <w:rPr>
          <w:rFonts w:ascii="Times New Roman" w:hAnsi="Times New Roman" w:cs="Times New Roman"/>
          <w:sz w:val="24"/>
          <w:szCs w:val="24"/>
          <w:lang w:eastAsia="ru-RU"/>
        </w:rPr>
        <w:softHyphen/>
        <w:t>щение и систематизация  знаний).</w:t>
      </w:r>
    </w:p>
    <w:p w:rsid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708A" w:rsidRDefault="003A708A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Характеристика основных видов деятельности:</w:t>
      </w:r>
    </w:p>
    <w:p w:rsidR="00EE229E" w:rsidRPr="00EE229E" w:rsidRDefault="00EE229E" w:rsidP="00EE229E">
      <w:pPr>
        <w:numPr>
          <w:ilvl w:val="0"/>
          <w:numId w:val="5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Индивидуальная форма предполагает, что каждый обучающийся получает для самостоятельного выполнения задание, специально для него подобранное  в соответствии с его подготовкой и учебными возможностями. Примерами индивидуальной формы деятельности могут быть: работа с учебником, написание эссе и докладов, выполнение проектов и т. д.</w:t>
      </w:r>
    </w:p>
    <w:p w:rsidR="00EE229E" w:rsidRPr="00EE229E" w:rsidRDefault="00EE229E" w:rsidP="00EE229E">
      <w:pPr>
        <w:numPr>
          <w:ilvl w:val="0"/>
          <w:numId w:val="5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Групповая форма работы обучающихся на уроке наиболее применима и целесообразна при проведении практических работ, при изучении текстов и т. д. исключительно эффективна при подготовке тематических учебных конференций, диспутов, докладов. Видами групповой формы деятельности являются: игровая, работа в парах и иных группах, мозговой штурм и т.д.</w:t>
      </w:r>
    </w:p>
    <w:p w:rsidR="00EE229E" w:rsidRPr="00EE229E" w:rsidRDefault="00EE229E" w:rsidP="00EE229E">
      <w:pPr>
        <w:numPr>
          <w:ilvl w:val="0"/>
          <w:numId w:val="5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Фронтальная форма может быть реализована в виде проблемного, информационного и объяснительно-иллюстративного изложения и сопровождаться репродуктивными и творческими заданиями.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>Требования к уровню подготовки обучающихся по данной программе</w:t>
      </w: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>Предметными результатами освоения данного курса являются:</w:t>
      </w:r>
    </w:p>
    <w:p w:rsidR="00EE229E" w:rsidRPr="00EE229E" w:rsidRDefault="00EE229E" w:rsidP="00EE229E">
      <w:pPr>
        <w:numPr>
          <w:ilvl w:val="0"/>
          <w:numId w:val="2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относительно целостное представление о человеке;</w:t>
      </w:r>
    </w:p>
    <w:p w:rsidR="00EE229E" w:rsidRPr="00EE229E" w:rsidRDefault="00EE229E" w:rsidP="00EE229E">
      <w:pPr>
        <w:numPr>
          <w:ilvl w:val="0"/>
          <w:numId w:val="2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понимание побудительной роли мотивов в деятельности человека;</w:t>
      </w:r>
    </w:p>
    <w:p w:rsidR="00EE229E" w:rsidRPr="00EE229E" w:rsidRDefault="00EE229E" w:rsidP="00EE229E">
      <w:pPr>
        <w:numPr>
          <w:ilvl w:val="0"/>
          <w:numId w:val="2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знание ряда ключевых понятий, умения объяснять их с позиций явления социальной действительности;</w:t>
      </w:r>
    </w:p>
    <w:p w:rsidR="00EE229E" w:rsidRPr="00EE229E" w:rsidRDefault="00EE229E" w:rsidP="00EE229E">
      <w:pPr>
        <w:numPr>
          <w:ilvl w:val="0"/>
          <w:numId w:val="2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>умение взаимодействовать в ходе выполнения групповой работы, вести диалог, аргументировать собственную точку зрения.</w:t>
      </w:r>
    </w:p>
    <w:p w:rsidR="00EE229E" w:rsidRPr="00EE229E" w:rsidRDefault="00EE229E" w:rsidP="00EE229E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229E" w:rsidRPr="00EE229E" w:rsidRDefault="00EE229E" w:rsidP="00EE2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результате изучения обществознания обучающийся научится: </w:t>
      </w:r>
    </w:p>
    <w:p w:rsidR="00EE229E" w:rsidRPr="00EE229E" w:rsidRDefault="00EE229E" w:rsidP="00EE229E">
      <w:pPr>
        <w:numPr>
          <w:ilvl w:val="0"/>
          <w:numId w:val="3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знать социальные свойства человека, его место в системе общественных отношений; </w:t>
      </w:r>
    </w:p>
    <w:p w:rsidR="00EE229E" w:rsidRPr="00EE229E" w:rsidRDefault="00EE229E" w:rsidP="00EE229E">
      <w:pPr>
        <w:numPr>
          <w:ilvl w:val="0"/>
          <w:numId w:val="3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понимать значение семьи, семейных отношений и семейных ценностей; </w:t>
      </w:r>
    </w:p>
    <w:p w:rsidR="00EE229E" w:rsidRPr="00EE229E" w:rsidRDefault="00EE229E" w:rsidP="00EE229E">
      <w:pPr>
        <w:numPr>
          <w:ilvl w:val="0"/>
          <w:numId w:val="3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понимать закономерности развития общества как сложной самоорганизующейся системы; </w:t>
      </w:r>
    </w:p>
    <w:p w:rsidR="00EE229E" w:rsidRPr="00EE229E" w:rsidRDefault="00EE229E" w:rsidP="00EE229E">
      <w:pPr>
        <w:numPr>
          <w:ilvl w:val="0"/>
          <w:numId w:val="3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знать различные подходы к исследованию человека и общества; </w:t>
      </w:r>
    </w:p>
    <w:p w:rsidR="00EE229E" w:rsidRPr="00EE229E" w:rsidRDefault="00EE229E" w:rsidP="00EE229E">
      <w:pPr>
        <w:numPr>
          <w:ilvl w:val="0"/>
          <w:numId w:val="3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знать основные социальные институты и процессы; </w:t>
      </w:r>
    </w:p>
    <w:p w:rsidR="00EE229E" w:rsidRPr="00EE229E" w:rsidRDefault="00EE229E" w:rsidP="00EE229E">
      <w:pPr>
        <w:numPr>
          <w:ilvl w:val="0"/>
          <w:numId w:val="3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знать важнейшие достижения культуры и системы ценностей, сформировавшиеся в ходе исторического развития; </w:t>
      </w:r>
    </w:p>
    <w:p w:rsidR="00EE229E" w:rsidRPr="00EE229E" w:rsidRDefault="00EE229E" w:rsidP="00EE229E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b/>
          <w:sz w:val="24"/>
          <w:szCs w:val="24"/>
          <w:lang w:eastAsia="ru-RU"/>
        </w:rPr>
        <w:t>В результате изучения обществознания обучающийся получит возможность научиться:</w:t>
      </w:r>
    </w:p>
    <w:p w:rsidR="00EE229E" w:rsidRPr="00EE229E" w:rsidRDefault="00EE229E" w:rsidP="00EE229E">
      <w:pPr>
        <w:numPr>
          <w:ilvl w:val="0"/>
          <w:numId w:val="4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характеризовать основные социальные объекты (факты, явления, процессы, институты), их место и значение в жизни общества как целостной системы; </w:t>
      </w:r>
    </w:p>
    <w:p w:rsidR="00EE229E" w:rsidRPr="00EE229E" w:rsidRDefault="00EE229E" w:rsidP="00EE229E">
      <w:pPr>
        <w:numPr>
          <w:ilvl w:val="0"/>
          <w:numId w:val="4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сравнивать социальные объекты, выявляя их общие черты и различия; </w:t>
      </w:r>
    </w:p>
    <w:p w:rsidR="00EE229E" w:rsidRPr="00EE229E" w:rsidRDefault="00EE229E" w:rsidP="00EE229E">
      <w:pPr>
        <w:numPr>
          <w:ilvl w:val="0"/>
          <w:numId w:val="4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формулировать на основе приобретенных знаний собственные суждения и аргументы по определенным проблемам; </w:t>
      </w:r>
    </w:p>
    <w:p w:rsidR="00EE229E" w:rsidRPr="00EE229E" w:rsidRDefault="00EE229E" w:rsidP="00EE229E">
      <w:pPr>
        <w:numPr>
          <w:ilvl w:val="0"/>
          <w:numId w:val="4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E229E">
        <w:rPr>
          <w:rFonts w:ascii="Times New Roman" w:hAnsi="Times New Roman" w:cs="Times New Roman"/>
          <w:sz w:val="24"/>
          <w:szCs w:val="24"/>
          <w:lang w:eastAsia="ru-RU"/>
        </w:rPr>
        <w:t xml:space="preserve">применять знания в процессе решения познавательных и практических задач, отражающих актуальные проблемы жизни человека и общества; </w:t>
      </w:r>
    </w:p>
    <w:p w:rsidR="00EE229E" w:rsidRPr="00EE229E" w:rsidRDefault="00EE229E" w:rsidP="00EE229E">
      <w:pPr>
        <w:widowControl w:val="0"/>
        <w:shd w:val="clear" w:color="auto" w:fill="FFFFFF"/>
        <w:tabs>
          <w:tab w:val="left" w:pos="851"/>
          <w:tab w:val="left" w:pos="3313"/>
          <w:tab w:val="left" w:pos="67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E229E">
        <w:rPr>
          <w:rFonts w:ascii="Times New Roman" w:hAnsi="Times New Roman" w:cs="Times New Roman"/>
          <w:sz w:val="24"/>
          <w:szCs w:val="24"/>
        </w:rPr>
        <w:t xml:space="preserve">Оценка достижения обучающимся </w:t>
      </w:r>
      <w:proofErr w:type="spellStart"/>
      <w:r w:rsidRPr="00EE229E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EE229E">
        <w:rPr>
          <w:rFonts w:ascii="Times New Roman" w:hAnsi="Times New Roman" w:cs="Times New Roman"/>
          <w:sz w:val="24"/>
          <w:szCs w:val="24"/>
        </w:rPr>
        <w:t xml:space="preserve"> результатов может осуществляться по итогам выполнения проверочных работ, в рамках системы текущей, тематической и промежуточной оценки, а также промежуточной аттестации. Главной процедурой итоговой оценки достижения </w:t>
      </w:r>
      <w:proofErr w:type="spellStart"/>
      <w:r w:rsidRPr="00EE229E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EE229E">
        <w:rPr>
          <w:rFonts w:ascii="Times New Roman" w:hAnsi="Times New Roman" w:cs="Times New Roman"/>
          <w:sz w:val="24"/>
          <w:szCs w:val="24"/>
        </w:rPr>
        <w:t xml:space="preserve"> результатов является защита итогового индивидуального проекта. </w:t>
      </w:r>
    </w:p>
    <w:p w:rsidR="00EE229E" w:rsidRPr="00EE229E" w:rsidRDefault="00EE229E" w:rsidP="00EE229E">
      <w:pPr>
        <w:spacing w:after="0" w:line="360" w:lineRule="auto"/>
        <w:ind w:left="49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229E" w:rsidRPr="00EE229E" w:rsidRDefault="00EE229E" w:rsidP="00EE229E">
      <w:pPr>
        <w:pageBreakBefore/>
        <w:spacing w:after="0" w:line="360" w:lineRule="auto"/>
        <w:jc w:val="both"/>
        <w:rPr>
          <w:rFonts w:ascii="Times New Roman" w:hAnsi="Times New Roman" w:cs="Times New Roman"/>
          <w:b/>
          <w:sz w:val="28"/>
          <w:lang w:eastAsia="ru-RU"/>
        </w:rPr>
        <w:sectPr w:rsidR="00EE229E" w:rsidRPr="00EE229E" w:rsidSect="00EE229E">
          <w:footerReference w:type="default" r:id="rId8"/>
          <w:pgSz w:w="16838" w:h="11906" w:orient="landscape"/>
          <w:pgMar w:top="1134" w:right="1134" w:bottom="991" w:left="1843" w:header="708" w:footer="708" w:gutter="0"/>
          <w:cols w:space="708"/>
          <w:titlePg/>
          <w:docGrid w:linePitch="360"/>
        </w:sectPr>
      </w:pPr>
    </w:p>
    <w:p w:rsidR="00EE229E" w:rsidRPr="00EE229E" w:rsidRDefault="00EE229E" w:rsidP="007A2E15">
      <w:pPr>
        <w:pageBreakBefore/>
        <w:spacing w:after="0" w:line="360" w:lineRule="auto"/>
        <w:jc w:val="center"/>
        <w:rPr>
          <w:rFonts w:ascii="Times New Roman" w:hAnsi="Times New Roman" w:cs="Times New Roman"/>
          <w:b/>
          <w:sz w:val="28"/>
          <w:lang w:eastAsia="ru-RU"/>
        </w:rPr>
      </w:pPr>
      <w:r w:rsidRPr="00EE229E">
        <w:rPr>
          <w:rFonts w:ascii="Times New Roman" w:hAnsi="Times New Roman" w:cs="Times New Roman"/>
          <w:b/>
          <w:sz w:val="28"/>
          <w:lang w:eastAsia="ru-RU"/>
        </w:rPr>
        <w:lastRenderedPageBreak/>
        <w:t>Календарно-тематическое планирование</w:t>
      </w:r>
    </w:p>
    <w:tbl>
      <w:tblPr>
        <w:tblW w:w="14458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567"/>
        <w:gridCol w:w="1984"/>
        <w:gridCol w:w="2977"/>
        <w:gridCol w:w="3927"/>
        <w:gridCol w:w="42"/>
        <w:gridCol w:w="2652"/>
        <w:gridCol w:w="41"/>
        <w:gridCol w:w="1092"/>
        <w:gridCol w:w="42"/>
        <w:gridCol w:w="1134"/>
      </w:tblGrid>
      <w:tr w:rsidR="00EE229E" w:rsidRPr="00EE229E" w:rsidTr="007A2E15">
        <w:trPr>
          <w:trHeight w:val="921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№ урока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Тема урока</w:t>
            </w:r>
          </w:p>
        </w:tc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Характеристика основных видов деятельности обучающегося (на уровне учебных действий по теме)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EE229E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Дата проведения</w:t>
            </w:r>
          </w:p>
        </w:tc>
      </w:tr>
      <w:tr w:rsidR="00EE229E" w:rsidRPr="00EE229E" w:rsidTr="007A2E15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предметные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метапредметные</w:t>
            </w:r>
            <w:proofErr w:type="spellEnd"/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УУД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Личностные УУД</w:t>
            </w:r>
          </w:p>
        </w:tc>
        <w:tc>
          <w:tcPr>
            <w:tcW w:w="2268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Введение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Получат первичные представления об исторической науке</w:t>
            </w:r>
          </w:p>
        </w:tc>
        <w:tc>
          <w:tcPr>
            <w:tcW w:w="396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Познавательные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: давать определения  понятиям.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участвовать в обсуждении вопроса о том, для чего нужно изучать обществознания</w:t>
            </w:r>
          </w:p>
        </w:tc>
        <w:tc>
          <w:tcPr>
            <w:tcW w:w="269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Формирование мотивации к изучению обществознанию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Default="00B0518C" w:rsidP="00EE229E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lang w:eastAsia="ar-SA"/>
              </w:rPr>
            </w:pPr>
            <w:r w:rsidRPr="00EE229E">
              <w:rPr>
                <w:rFonts w:eastAsia="Calibri" w:cs="Times New Roman"/>
                <w:lang w:eastAsia="ar-SA"/>
              </w:rPr>
              <w:t>П</w:t>
            </w:r>
            <w:r w:rsidR="00EE229E" w:rsidRPr="00EE229E">
              <w:rPr>
                <w:rFonts w:eastAsia="Calibri" w:cs="Times New Roman"/>
                <w:lang w:eastAsia="ar-SA"/>
              </w:rPr>
              <w:t>лан</w:t>
            </w:r>
          </w:p>
          <w:p w:rsidR="00B0518C" w:rsidRPr="00EE229E" w:rsidRDefault="00093426" w:rsidP="00EE229E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lang w:eastAsia="ar-SA"/>
              </w:rPr>
            </w:pPr>
            <w:r w:rsidRPr="00EE229E">
              <w:rPr>
                <w:rFonts w:eastAsia="Calibri" w:cs="Times New Roman"/>
                <w:lang w:eastAsia="ar-SA"/>
              </w:rPr>
              <w:t>факт</w:t>
            </w:r>
          </w:p>
        </w:tc>
      </w:tr>
      <w:tr w:rsidR="00EE229E" w:rsidRPr="00EE229E" w:rsidTr="007A2E15">
        <w:trPr>
          <w:trHeight w:val="510"/>
        </w:trPr>
        <w:tc>
          <w:tcPr>
            <w:tcW w:w="133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lang w:eastAsia="ar-SA"/>
              </w:rPr>
              <w:t xml:space="preserve">Глава </w:t>
            </w:r>
            <w:r w:rsidRPr="00EE229E">
              <w:rPr>
                <w:rFonts w:ascii="Times New Roman" w:eastAsia="Calibri" w:hAnsi="Times New Roman" w:cs="Times New Roman"/>
                <w:b/>
                <w:lang w:val="en-US" w:eastAsia="ar-SA"/>
              </w:rPr>
              <w:t>I</w:t>
            </w:r>
            <w:r w:rsidRPr="00EE229E">
              <w:rPr>
                <w:rFonts w:ascii="Times New Roman" w:eastAsia="Calibri" w:hAnsi="Times New Roman" w:cs="Times New Roman"/>
                <w:b/>
                <w:lang w:eastAsia="ar-SA"/>
              </w:rPr>
              <w:t>. Человек  в социальном измерении (11 часов)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2-3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Человек – личность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понимать, что человек принадлежит обществу, живет и развива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ется в нем.</w:t>
            </w: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 xml:space="preserve">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понимать себя, анализировать свои по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ступки, чувства, состоя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ния, приобретаемый опыт; работать в группах и парах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выявляют особенности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и признаки объектов; приводят примеры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в качестве доказательства выдвигаемых 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положений.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взаимодействуют в ходе групповой работы, ведут диалог, участвуют в дискуссии; принимают дру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гое мнение и позицию, допускают суще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ствование различных точек зрения.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прогнозируют результа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ты уровня усвоения изучаемого материа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ла; принимают и сохраняют учебную задачу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Сохраняют мо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тивацию к учеб ной деятельно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сти; проявляют интерес к ново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му учебному ма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териалу; выра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жают положи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тельное отноше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ние к процессу познания; адек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ватно понимают причины успеш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ности/не успешности учебной деятельности</w:t>
            </w: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518C" w:rsidRPr="00EE229E" w:rsidRDefault="00093426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4-5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Познай самого себя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характеризо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вать свои потребности и способности; проявлять личностные свойства в основных видах дея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тельности.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lastRenderedPageBreak/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стом учебника; анализи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ровать схемы и таблицы; высказывать собственное мнение, суждения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  <w:lastRenderedPageBreak/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устанавливают при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 чинно-следственные связи и зависимости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между объектами.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планируют цели и способы взаимодействия; обменивают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ся мнениями, слушают друг друга, пони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мают позицию партнера, в том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числе и отличную от своей, согласовывают дей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ствия с партнером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принимают и сохраняют учебную задачу; учитывают выделенные учителем ориентиры действия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Проявляют заинтересованность не только в личном успехе, но и в решении про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блемных заданий всей группой; выражают поло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жительное от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ношение к процессу познания;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адекватно понимают причины успешности/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не успешности учебной деятельности</w:t>
            </w: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B0518C" w:rsidRDefault="00093426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lastRenderedPageBreak/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val="en-US"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6-7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Человек и его дея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тельность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 xml:space="preserve">Научатся: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формировать представление о деятель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ности человека. </w:t>
            </w: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стом учебника; анализи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ровать схемы и таблицы; высказывать собственное мнение, суждения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самостоятельно выде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ляют и формулируют цели; анализиру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ют вопросы, формулируют ответы. </w:t>
            </w: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участвуют в коллек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тивном обсуждении проблем; обменива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ются мнениями, понимают позицию партнера.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принимают и сохраняют учебную задачу; самостоятельно выде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ляют и формулируют цель; составляют план и последовательность действий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Применяют пра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вила делового сотрудничества; сравнивают раз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ные точки зре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ния; оценивают собственную учебную дея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тельность;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ражают положи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тельное отноше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ние к процессу познания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708A" w:rsidRPr="00EE229E" w:rsidRDefault="00093426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8-9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Потребно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сти чело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века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раскрывать ос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новные черты духовного мира человека. </w:t>
            </w: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: работать с текстом учебника; ана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лизировать таблицы; 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шать логические задачи; высказывать собственное мнение, суждения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самостоятельно выде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ляют и формулируют цели; анализируют вопросы, формулируют ответы. </w:t>
            </w: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Коммуникативные: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участвуют в коллек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тивном обсуждении проблем; обменива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ются мнениями, понимают позицию партнера.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ставят учебную задачу на основе соотнесения того, что уже из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вестно и усвоено, и того, что ещё неиз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вестно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Оценивают собственную учебную дея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тельность, свои достижения; анализируют и характеризуют эмоциональное состояние и чув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ства окружаю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щих, строят свои взаимоотноше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ния с их учетом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093426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10-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На пути</w:t>
            </w:r>
          </w:p>
          <w:p w:rsidR="00EE229E" w:rsidRPr="003A708A" w:rsidRDefault="00EE229E" w:rsidP="00EE229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к жизнен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ному успе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ху</w:t>
            </w:r>
            <w:r w:rsidRPr="00EE229E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 </w:t>
            </w:r>
          </w:p>
          <w:p w:rsidR="00EE229E" w:rsidRPr="00EE229E" w:rsidRDefault="00EE229E" w:rsidP="00EE229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определять по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нятие «образ жизни», со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ставляющие жизненного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успеха.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>Получат возможность</w:t>
            </w:r>
            <w:r w:rsidRPr="00EE229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>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текстом учебника; анализи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ровать схемы и таблицы;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высказывать собственное мнение, суждения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lastRenderedPageBreak/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принимают и сохраняют учебную задачу; учитывают выделенные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учителем ориентиры действия в новом учебном материале в сотрудничестве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с учителем.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lastRenderedPageBreak/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ставят и формулируют проблему урока; самостоятельно создают алгоритм деятельности при решении проблемы.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проявляют актив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ность во взаимодействии для решения коммуникативных и познавательных за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дач (задают вопросы, формулируют свои затруднения; предлагают помощь и со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трудничество)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Определяют целостный, соци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ально ориенти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рованный взгляд на мир в единст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 и разнообра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зии народов,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культуры и 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лигий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3A708A" w:rsidRDefault="00B24650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val="en-US"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ПОУ по теме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«Человек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в социаль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ном изме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рении»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определять, что такое деятельность человека, его духовный мир.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стом учебника; анализи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ровать таблицы; решать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логические задачи; выска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зывать собственное мне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ние, суждения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овладевают целост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ными представлениями о качествах лич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ности человека; привлекают информа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цию, полученную ранее, для решения учебной задачи.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планируют цели и способы взаимодействия; обменивают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ся мнениями; участвуют в коллективном обсуждении проблем; распределяют обя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занности, проявляют способность к взаи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модействию.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учитывают ориентиры, данные учителем, при освоении нового учебного материала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pacing w:after="0" w:line="240" w:lineRule="auto"/>
              <w:ind w:left="-5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Сравнивают разные точки зре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ния; оценивают собственную учебную дея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тельность; со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храняют мотивацию к учебной</w:t>
            </w:r>
          </w:p>
          <w:p w:rsidR="00EE229E" w:rsidRPr="00EE229E" w:rsidRDefault="00EE229E" w:rsidP="00EE229E">
            <w:pPr>
              <w:spacing w:after="0" w:line="240" w:lineRule="auto"/>
              <w:ind w:left="-5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деятельности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3A708A" w:rsidRDefault="00B24650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val="en-US" w:eastAsia="ar-SA"/>
              </w:rPr>
            </w:pPr>
          </w:p>
        </w:tc>
      </w:tr>
      <w:tr w:rsidR="00EE229E" w:rsidRPr="00EE229E" w:rsidTr="007A2E15">
        <w:trPr>
          <w:trHeight w:val="510"/>
        </w:trPr>
        <w:tc>
          <w:tcPr>
            <w:tcW w:w="133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Глава </w:t>
            </w:r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ar-SA"/>
              </w:rPr>
              <w:t>II</w:t>
            </w:r>
            <w:r w:rsidRPr="00EE22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. Человек среди людей (9 часов)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13-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pacing w:after="0" w:line="265" w:lineRule="exact"/>
              <w:ind w:left="20" w:right="160"/>
              <w:rPr>
                <w:rFonts w:ascii="Times New Roman" w:hAnsi="Times New Roman" w:cs="Times New Roman"/>
                <w:i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 xml:space="preserve">Межличностные отношения. Правомерное поведение как жизненный ориентир и ценность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определять, в чем состоят особенности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межличностных отноше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ний; анализировать взаи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моотношения людей на конкретных примерах. </w:t>
            </w: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ориентиро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ваться на понимание при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чин успеха в учебе; фор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мулировать собственную точку зрения; осуществ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лять поиск нужной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ин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формации, выделять главное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lastRenderedPageBreak/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выявляют особенности и признаки объектов; приводят примеры в качестве доказательства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двигаемых положений. </w:t>
            </w: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взаимодействуют в ходе групповой работы, ведут диалог, участвуют в дискуссии; принимают дру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гое мнение и позицию, допускают суще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ствование различных точек зрения.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Регулятивные: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прогнозируют результа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ты уровня усвоения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изучаемого материа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ла; принимают и сохраняют учебную задачу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Сохраняют мотивацию к учебной деятельно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сти; проявляют интерес к ново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му учебному ма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териалу; выра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жают положи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тельное отноше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ние к процессу познания; адек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ватно понимают причины успеш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ности/не успешности учебной деятельности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B24650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15-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Человек в группе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Развитое правосознание и высокий уровень правовой культуры - основа свободы личности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определять, что такое культура обще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ния человека; анализиро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вать нравственную и пра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вовую оценку конкретных ситуаций; осуществлять поиск дополнительных сведений в СМИ; отвечать на вопросы, высказывать собственную точку зрения.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 xml:space="preserve">Получат возможность научиться: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осуществлять поиск нужной информации, анализировать объекты; ориентироваться на пони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мание причин успеха в уче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бе; формулировать собст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венную точку зрения; осу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ществлять поиск нужной информации, выделять главное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овладевают целост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ными представлениями о качествах лич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ности человека; привлекают информа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цию, полученную ранее, для решения учебной задачи.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планируют цели и способы взаимодействия; обменивают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ся мнениями; участвуют в коллективном обсуждении проблем; распределяют обя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занности, проявляют способность к взаи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модействию.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учитывают ориентиры, данные учителем, при освоении нового учебного материала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Сравнивают раз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ные точки зре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ния; оценивают собственную учебную дея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тельность; со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храняют моти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вацию к учебной деятельности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B24650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  <w:r>
              <w:rPr>
                <w:rFonts w:eastAsia="Calibri" w:cs="Times New Roman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17-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F6603F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C0504D" w:themeColor="accent2"/>
                <w:lang w:eastAsia="ar-SA"/>
              </w:rPr>
            </w:pPr>
            <w:r w:rsidRPr="00F6603F">
              <w:rPr>
                <w:rFonts w:ascii="Times New Roman" w:eastAsia="Calibri" w:hAnsi="Times New Roman" w:cs="Times New Roman"/>
                <w:b/>
                <w:color w:val="C0504D" w:themeColor="accent2"/>
                <w:lang w:eastAsia="ar-SA"/>
              </w:rPr>
              <w:t>Общение</w:t>
            </w:r>
          </w:p>
          <w:p w:rsidR="00EE229E" w:rsidRPr="00EE229E" w:rsidRDefault="00F6603F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3 четверть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понимать, по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чему без общения человек не может развиваться полноценно.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анализировать, делать выводы; давать нравственную и правовую оценку конкретных ситуа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ций; осуществлять поиск дополнительных сведений в СМИ; отвечать на во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просы, высказывать соб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ственную точку зрения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Познавательные: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устанавливают при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чинно-следственные связи и зависимости между объектами.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планируют цели и способы взаимодействия; обменивают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ся мнениями, слушают друг друга, пони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мают позицию партнера, в том числе и отличную от своей, согласовывают дей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ствия с партнером.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принимают и сохраняют учебную задачу; учитывают выделенные учителем ориентиры действия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Проявляют заин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тересованность не только в лич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ном успехе, но и в решении про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блемных заданий всей группой;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ражают положи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тельное отноше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ние к процессу познания; адек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ватно понимают причины успеш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ности/не успешности учебной деятельности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19-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Конфликты в межличностных отношениях.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Мотивы коррупционного поведения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сохранять достоинство в конфликте.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допускать су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ществование различных точек зрения, принимать другое мнение и позицию, приходить к общему реше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нию; задавать вопросы; осуществлять поиск нуж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ной информации, выде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лять главное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самостоятельно выде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ляют и формулируют цели; анализируют вопросы, формулируют ответы.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участвуют в коллек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тивном обсуждении проблем; обменива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ются мнениями, понимают позицию партнера.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Регулятивные: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ставят учебную задачу на основе соотнесения того, что уже из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вестно и усвоено, и того, что ещё неиз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вестно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Оценивают соб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ственную учеб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ную деятель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ность, свои до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стижения; ана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лизируют и ха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рактеризуют эмоциональное состояние и чув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ства окружаю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щих, строят свои взаимоотноше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ния с их учетом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ПОУ по теме «Человек среди людей»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определять ос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новные понятия к главе «Человек среди людей».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овладевают целост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ными представлениями о качествах лич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ности человека; привлекают информа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цию, полученную ранее, для решения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Сравнивают разные точки зре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ния; оценивают собственную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rPr>
          <w:trHeight w:val="510"/>
        </w:trPr>
        <w:tc>
          <w:tcPr>
            <w:tcW w:w="133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22-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Человек славен добрыми делами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отличать доб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рые поступки от злых;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определять понятия «нравственность» и «безнравст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венность».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iCs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текстом учебника;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сказывать собственное мнение, суждения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ориентируются в раз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нообразии способов решения познава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тельных задач; выбирают наиболее эф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фективные способы их решения.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Коммуникативные: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договариваются о распределении функций и ролей в совместной деятельности; задают вопросы, необходимые для организации собствен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ной деятельности и сотрудничества с партнёром.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определяют последова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тельность промежуточных целей с учё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том конечного результата; составляют план и последовательность действий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Проявляют заин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тересованность</w:t>
            </w:r>
          </w:p>
          <w:p w:rsidR="00EE229E" w:rsidRPr="00EE229E" w:rsidRDefault="00EE229E" w:rsidP="00EE229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не только в лич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ном успехе, но</w:t>
            </w:r>
          </w:p>
          <w:p w:rsidR="00EE229E" w:rsidRPr="00EE229E" w:rsidRDefault="00EE229E" w:rsidP="00EE229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и в решении про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блемных заданий</w:t>
            </w:r>
          </w:p>
          <w:p w:rsidR="00EE229E" w:rsidRPr="00EE229E" w:rsidRDefault="00EE229E" w:rsidP="00EE229E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всей группой; вы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ражают положи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</w:r>
          </w:p>
          <w:p w:rsidR="00EE229E" w:rsidRPr="00EE229E" w:rsidRDefault="00EE229E" w:rsidP="00EE229E">
            <w:pPr>
              <w:spacing w:after="0" w:line="276" w:lineRule="exact"/>
              <w:rPr>
                <w:rFonts w:ascii="Times New Roman" w:hAnsi="Times New Roman" w:cs="Times New Roman"/>
                <w:lang w:eastAsia="ru-RU"/>
              </w:rPr>
            </w:pPr>
            <w:r w:rsidRPr="00EE229E">
              <w:rPr>
                <w:rFonts w:ascii="Times New Roman" w:hAnsi="Times New Roman" w:cs="Times New Roman"/>
                <w:lang w:eastAsia="ru-RU"/>
              </w:rPr>
              <w:t>тельное отноше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ние к процессу познания; адек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ватно понимают причины успеш</w:t>
            </w:r>
            <w:r w:rsidRPr="00EE229E">
              <w:rPr>
                <w:rFonts w:ascii="Times New Roman" w:hAnsi="Times New Roman" w:cs="Times New Roman"/>
                <w:lang w:eastAsia="ru-RU"/>
              </w:rPr>
              <w:softHyphen/>
              <w:t>ности/не успешности учебной деятельности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24-25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Будь смелым 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 xml:space="preserve">Научатся: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определять, всегда ли страх является плохим качеством человека, бороться со своими страхами.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текстом учебника; 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шать логические задачи; высказывать собственное мнение, суждения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Познавательные: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выявляют особенности и признаки объектов; приводят примеры в качестве доказательства  выдвигаемых положений.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взаимодействуют в ходе совместной работы, ведут диалог, участвуют в дискуссии; принимают дру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гое мнение и позицию, допускают суще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ствование различных точек зрения.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Регулятивные: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прогнозируют результа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ты уровня усвоения изучаемого материа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ла; принимают и сохраняют учебную задачу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Сохраняют мотивацию к учебной деятельности; проявляют интерес к новому учебному мате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риалу; выража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ют положитель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ное отношение к процессу по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знания; адекват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 понимают причины успешности / не успешности учебной деятельности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26-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Человек и человечность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строить свои взаимоотношения с дру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гими людьми.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текстом учебника;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сказывать собственное мнение, суждения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выбирают наиболее эффективные способы решения задач; контролируют и оценивают процесс и 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зультат деятельности.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договариваются о распределении функций и ролей в совместной деятельности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Регулятивные: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адекватно воспринимают предложения и оценку учителей, товари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щей, родителей и других людей. 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Проявляют спо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собность к реше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нию моральных дилемм на осно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 учёта позиций партнёров в об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щении; ориенти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руются на их мо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тивы и чувства, устойчивое сле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дование в пове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дении мораль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ным нормам и этическим тре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бованиям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ПОУ по теме «Нравственные основы жизни»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анализировать свои поступки и отноше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ния к окружающим лю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дям.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текстом учебника;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сказывать собственное мнение, суждения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ставят и формулируют цели и проблему урока; осознанно и про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извольно строят сообщения в устной и письменной форме, в том числе творче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ского и исследовательского характера.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адекватно исполь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зуют речевые средства для эффективного решения разнообразных коммуникатив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ных задач.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Регулятивные: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планируют свои действия в соответствии с поставленной задачей и условиями её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реализации, в том числе во внутреннем плане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Определяют свою личност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ную позицию; адекватную дифференциро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ванную самооценку своей успешности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rPr>
                <w:rFonts w:cs="Times New Roman"/>
                <w:lang w:eastAsia="ru-RU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rPr>
                <w:rFonts w:cs="Times New Roman"/>
                <w:lang w:eastAsia="ru-RU"/>
              </w:rPr>
            </w:pPr>
          </w:p>
        </w:tc>
      </w:tr>
      <w:tr w:rsidR="00EE229E" w:rsidRPr="00EE229E" w:rsidTr="007A2E15">
        <w:trPr>
          <w:trHeight w:val="510"/>
        </w:trPr>
        <w:tc>
          <w:tcPr>
            <w:tcW w:w="133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lang w:eastAsia="ar-SA"/>
              </w:rPr>
              <w:lastRenderedPageBreak/>
              <w:t>Итоговое повторение (8 часов)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29-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ПОУ по теме «Человек и общест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во»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определять все термины за курс 6 класса.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текстом учебника;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сказывать собственное мнение, суждения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самостоятельно со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здают алгоритмы деятельности при 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шении проблем различного характера.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формулируют соб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ственное мнение и позицию.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учитывают установлен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ные правила в планировании и контроле способа решения; осуществляют пошаго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вый и итоговый контроль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Выражают адек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ватное понимание причин успеш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ности/ не успешности учебной деятельности, устойчивую учебно-познава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тельную моти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вацию учения</w:t>
            </w: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31-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32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Человек в системе общест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венных от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ношений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определять все термины за курс 6 класса.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работать с текстом учебника;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сказывать собственное мнение, суждения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Познавательные: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самостоятельно выде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ляют и формулируют познавательную цель; используют общие приёмы реше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ния поставленных задач.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участвуют в коллек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тивном обсуждении проблем; проявляют активность во взаимодействии для решения коммуникативных и познавательных задач.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планируют свои действия в соответствии с поставленной задачей и условиями её реализации; оценивают правильность выполнения действия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Проявляют доб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рожелательность и эмоционально- нравственную отзывчивость, </w:t>
            </w:r>
            <w:proofErr w:type="spellStart"/>
            <w:r w:rsidRPr="00EE229E">
              <w:rPr>
                <w:rFonts w:ascii="Times New Roman" w:eastAsia="Calibri" w:hAnsi="Times New Roman" w:cs="Times New Roman"/>
                <w:lang w:eastAsia="ar-SA"/>
              </w:rPr>
              <w:t>эмпатию</w:t>
            </w:r>
            <w:proofErr w:type="spellEnd"/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как понимание чувств других людей и сопере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живают им</w:t>
            </w: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33</w:t>
            </w:r>
          </w:p>
          <w:p w:rsidR="00EE229E" w:rsidRPr="00EE229E" w:rsidRDefault="00EE229E" w:rsidP="00EE229E">
            <w:pPr>
              <w:rPr>
                <w:rFonts w:cs="Times New Roman"/>
                <w:lang w:eastAsia="ar-SA"/>
              </w:rPr>
            </w:pPr>
          </w:p>
          <w:p w:rsidR="00EE229E" w:rsidRPr="00EE229E" w:rsidRDefault="00EE229E" w:rsidP="00EE229E">
            <w:pPr>
              <w:rPr>
                <w:rFonts w:cs="Times New Roman"/>
                <w:lang w:eastAsia="ar-SA"/>
              </w:rPr>
            </w:pPr>
          </w:p>
          <w:p w:rsidR="00EE229E" w:rsidRPr="00EE229E" w:rsidRDefault="00EE229E" w:rsidP="00EE229E">
            <w:pPr>
              <w:rPr>
                <w:rFonts w:cs="Times New Roman"/>
                <w:lang w:eastAsia="ar-SA"/>
              </w:rPr>
            </w:pPr>
            <w:r w:rsidRPr="00EE229E">
              <w:rPr>
                <w:rFonts w:cs="Times New Roman"/>
                <w:lang w:eastAsia="ar-SA"/>
              </w:rPr>
              <w:t>34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Итоговая контроль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ная работа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Анализ итоговой контрольной работы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выполнять контрольные задания по обществознанию.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 xml:space="preserve">Получат возможность научиться: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преобразовы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вать извлечённую инфор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мацию в соответствии с заданием (выделять главное, сравнивать,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ражать свое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отношение) и представлять её в виде письменного текста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lastRenderedPageBreak/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ставят и формулируют цели и проблему урока; осознанно и про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извольно строят сообщения в устной и письменной форме, в том числе творче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ского и исследовательского характера.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 xml:space="preserve">Коммуникативные: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>адекватно исполь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зуют речевые средства для 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эффективного решения разнообразных коммуникатив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ных задач.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планируют свои действия в соответствии с поставленной задачей и условиями её реализации, в том числе во внутреннем плане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Выражают адек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ватное понимание причин успеш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ности/не успешности учебной деятельности, устойчивую учебно-познава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тельную моти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вацию учения</w:t>
            </w: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rPr>
                <w:rFonts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rPr>
                <w:rFonts w:cs="Times New Roman"/>
                <w:lang w:eastAsia="ru-RU"/>
              </w:rPr>
            </w:pPr>
          </w:p>
        </w:tc>
      </w:tr>
      <w:tr w:rsidR="00EE229E" w:rsidRPr="00EE229E" w:rsidTr="007A2E1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lastRenderedPageBreak/>
              <w:t>35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Урок-конференция «Человек и общест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во»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Научатся: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пользоваться дополнительными источ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никами информации, отби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рать материал по заданной теме; подбирать иллюст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ративный материал к тек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сту своего выступления.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i/>
                <w:lang w:eastAsia="ar-SA"/>
              </w:rPr>
              <w:t>Получат возможность научиться: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публично вы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ступать.</w:t>
            </w:r>
          </w:p>
        </w:tc>
        <w:tc>
          <w:tcPr>
            <w:tcW w:w="3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Познавательные: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выбирают наиболее эффективные способы решения задач; контролируют и оценивают процесс и ре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зультат деятельности.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Коммуникативные: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договариваются о распределении функций и ролей в со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 xml:space="preserve">вместной деятельности. </w:t>
            </w:r>
          </w:p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b/>
                <w:i/>
                <w:lang w:eastAsia="ar-SA"/>
              </w:rPr>
              <w:t>Регулятивные: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t xml:space="preserve"> адекватно воспринимают предложения и оценку учителей, товари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щей, родителей и других людей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EE229E">
              <w:rPr>
                <w:rFonts w:ascii="Times New Roman" w:eastAsia="Calibri" w:hAnsi="Times New Roman" w:cs="Times New Roman"/>
                <w:lang w:eastAsia="ar-SA"/>
              </w:rPr>
              <w:t>Определяют свою личност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ную позицию; адекватную дифференциро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ванную само</w:t>
            </w:r>
            <w:r w:rsidRPr="00EE229E">
              <w:rPr>
                <w:rFonts w:ascii="Times New Roman" w:eastAsia="Calibri" w:hAnsi="Times New Roman" w:cs="Times New Roman"/>
                <w:lang w:eastAsia="ar-SA"/>
              </w:rPr>
              <w:softHyphen/>
              <w:t>оценку своей успешности</w:t>
            </w:r>
          </w:p>
        </w:tc>
        <w:tc>
          <w:tcPr>
            <w:tcW w:w="1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9E" w:rsidRPr="00EE229E" w:rsidRDefault="00EE229E" w:rsidP="00EE229E">
            <w:pPr>
              <w:suppressAutoHyphens/>
              <w:snapToGrid w:val="0"/>
              <w:spacing w:after="0" w:line="240" w:lineRule="auto"/>
              <w:rPr>
                <w:rFonts w:eastAsia="Calibri" w:cs="Times New Roman"/>
                <w:lang w:eastAsia="ar-SA"/>
              </w:rPr>
            </w:pPr>
          </w:p>
        </w:tc>
      </w:tr>
    </w:tbl>
    <w:p w:rsidR="00EE229E" w:rsidRPr="00EE229E" w:rsidRDefault="00EE229E" w:rsidP="007A2E1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lang w:eastAsia="ru-RU"/>
        </w:rPr>
        <w:sectPr w:rsidR="00EE229E" w:rsidRPr="00EE229E" w:rsidSect="0009141E">
          <w:pgSz w:w="16838" w:h="11906" w:orient="landscape"/>
          <w:pgMar w:top="567" w:right="1134" w:bottom="993" w:left="1134" w:header="709" w:footer="709" w:gutter="0"/>
          <w:cols w:space="708"/>
          <w:docGrid w:linePitch="360"/>
        </w:sectPr>
      </w:pPr>
    </w:p>
    <w:p w:rsidR="009A0D04" w:rsidRDefault="009A0D04" w:rsidP="007A2E15"/>
    <w:sectPr w:rsidR="009A0D04" w:rsidSect="00CB77D1">
      <w:pgSz w:w="16838" w:h="11906" w:orient="landscape"/>
      <w:pgMar w:top="850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22E6" w:rsidRDefault="00FA22E6">
      <w:pPr>
        <w:spacing w:after="0" w:line="240" w:lineRule="auto"/>
      </w:pPr>
      <w:r>
        <w:separator/>
      </w:r>
    </w:p>
  </w:endnote>
  <w:endnote w:type="continuationSeparator" w:id="0">
    <w:p w:rsidR="00FA22E6" w:rsidRDefault="00FA2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97904377"/>
      <w:docPartObj>
        <w:docPartGallery w:val="Page Numbers (Bottom of Page)"/>
        <w:docPartUnique/>
      </w:docPartObj>
    </w:sdtPr>
    <w:sdtEndPr/>
    <w:sdtContent>
      <w:p w:rsidR="006D13A2" w:rsidRDefault="007A2E1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7A0A">
          <w:rPr>
            <w:noProof/>
          </w:rPr>
          <w:t>16</w:t>
        </w:r>
        <w:r>
          <w:fldChar w:fldCharType="end"/>
        </w:r>
      </w:p>
    </w:sdtContent>
  </w:sdt>
  <w:p w:rsidR="006D13A2" w:rsidRDefault="00FA22E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22E6" w:rsidRDefault="00FA22E6">
      <w:pPr>
        <w:spacing w:after="0" w:line="240" w:lineRule="auto"/>
      </w:pPr>
      <w:r>
        <w:separator/>
      </w:r>
    </w:p>
  </w:footnote>
  <w:footnote w:type="continuationSeparator" w:id="0">
    <w:p w:rsidR="00FA22E6" w:rsidRDefault="00FA22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F75250"/>
    <w:multiLevelType w:val="hybridMultilevel"/>
    <w:tmpl w:val="2A88E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D2C6F"/>
    <w:multiLevelType w:val="hybridMultilevel"/>
    <w:tmpl w:val="D512C9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9265B8"/>
    <w:multiLevelType w:val="hybridMultilevel"/>
    <w:tmpl w:val="6C30DA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C616D9DC">
      <w:start w:val="1"/>
      <w:numFmt w:val="lowerLetter"/>
      <w:lvlText w:val="%2."/>
      <w:lvlJc w:val="left"/>
      <w:pPr>
        <w:ind w:left="2149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5E5F2B78"/>
    <w:multiLevelType w:val="hybridMultilevel"/>
    <w:tmpl w:val="B19AEE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5C586E"/>
    <w:multiLevelType w:val="hybridMultilevel"/>
    <w:tmpl w:val="65D61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94E"/>
    <w:rsid w:val="0000594E"/>
    <w:rsid w:val="00093426"/>
    <w:rsid w:val="00140269"/>
    <w:rsid w:val="00196CBB"/>
    <w:rsid w:val="001D68DF"/>
    <w:rsid w:val="00221883"/>
    <w:rsid w:val="002B1855"/>
    <w:rsid w:val="002B35B6"/>
    <w:rsid w:val="002C0A26"/>
    <w:rsid w:val="00373E4A"/>
    <w:rsid w:val="003A708A"/>
    <w:rsid w:val="003D07DE"/>
    <w:rsid w:val="007A2E15"/>
    <w:rsid w:val="007D6339"/>
    <w:rsid w:val="00827A0A"/>
    <w:rsid w:val="00870F0F"/>
    <w:rsid w:val="00927105"/>
    <w:rsid w:val="009A0D04"/>
    <w:rsid w:val="009E1076"/>
    <w:rsid w:val="00B0518C"/>
    <w:rsid w:val="00B24650"/>
    <w:rsid w:val="00B529BE"/>
    <w:rsid w:val="00C06E33"/>
    <w:rsid w:val="00CB77D1"/>
    <w:rsid w:val="00D45CFA"/>
    <w:rsid w:val="00EE229E"/>
    <w:rsid w:val="00EF03F4"/>
    <w:rsid w:val="00F02E77"/>
    <w:rsid w:val="00F6603F"/>
    <w:rsid w:val="00F66054"/>
    <w:rsid w:val="00F758E8"/>
    <w:rsid w:val="00FA22E6"/>
    <w:rsid w:val="00FB41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514D417"/>
  <w15:docId w15:val="{323D8E4B-7A83-4AB3-A8E1-2F888662C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94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0594E"/>
    <w:pPr>
      <w:ind w:left="720"/>
      <w:contextualSpacing/>
    </w:pPr>
  </w:style>
  <w:style w:type="paragraph" w:styleId="2">
    <w:name w:val="Body Text Indent 2"/>
    <w:basedOn w:val="a"/>
    <w:link w:val="20"/>
    <w:uiPriority w:val="99"/>
    <w:semiHidden/>
    <w:unhideWhenUsed/>
    <w:rsid w:val="0000594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0594E"/>
    <w:rPr>
      <w:rFonts w:ascii="Calibri" w:eastAsia="Times New Roman" w:hAnsi="Calibri" w:cs="Calibri"/>
    </w:rPr>
  </w:style>
  <w:style w:type="character" w:styleId="a4">
    <w:name w:val="Strong"/>
    <w:basedOn w:val="a0"/>
    <w:qFormat/>
    <w:rsid w:val="0000594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21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1883"/>
    <w:rPr>
      <w:rFonts w:ascii="Tahoma" w:eastAsia="Times New Roman" w:hAnsi="Tahoma" w:cs="Tahoma"/>
      <w:sz w:val="16"/>
      <w:szCs w:val="16"/>
    </w:rPr>
  </w:style>
  <w:style w:type="character" w:customStyle="1" w:styleId="a7">
    <w:name w:val="Без интервала Знак"/>
    <w:basedOn w:val="a0"/>
    <w:link w:val="a8"/>
    <w:uiPriority w:val="1"/>
    <w:locked/>
    <w:rsid w:val="00FB4101"/>
    <w:rPr>
      <w:rFonts w:ascii="Calibri" w:eastAsia="Times New Roman" w:hAnsi="Calibri" w:cs="Times New Roman"/>
      <w:lang w:eastAsia="ru-RU"/>
    </w:rPr>
  </w:style>
  <w:style w:type="paragraph" w:styleId="a8">
    <w:name w:val="No Spacing"/>
    <w:link w:val="a7"/>
    <w:uiPriority w:val="1"/>
    <w:qFormat/>
    <w:rsid w:val="00FB410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EE229E"/>
    <w:pPr>
      <w:tabs>
        <w:tab w:val="center" w:pos="4677"/>
        <w:tab w:val="right" w:pos="9355"/>
      </w:tabs>
      <w:spacing w:after="0" w:line="240" w:lineRule="auto"/>
    </w:pPr>
    <w:rPr>
      <w:rFonts w:cs="Times New Roman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EE229E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75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16</Pages>
  <Words>4267</Words>
  <Characters>24322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Пользователь</cp:lastModifiedBy>
  <cp:revision>15</cp:revision>
  <cp:lastPrinted>2021-11-01T04:34:00Z</cp:lastPrinted>
  <dcterms:created xsi:type="dcterms:W3CDTF">2021-09-24T13:22:00Z</dcterms:created>
  <dcterms:modified xsi:type="dcterms:W3CDTF">2021-11-02T09:09:00Z</dcterms:modified>
</cp:coreProperties>
</file>